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C6B">
      <w:pPr>
        <w:pStyle w:val="1"/>
        <w:rPr>
          <w:rFonts w:eastAsia="Times New Roman"/>
        </w:rPr>
      </w:pPr>
      <w:r>
        <w:rPr>
          <w:rFonts w:eastAsia="Times New Roman"/>
        </w:rPr>
        <w:t>Кадастровый паспорт помещения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 xml:space="preserve">                            КАДАСТРОВЫЙ ПАСПОРТ</w:t>
      </w:r>
    </w:p>
    <w:p w:rsidR="00000000" w:rsidRDefault="00F83C6B">
      <w:pPr>
        <w:pStyle w:val="HTML"/>
      </w:pPr>
      <w:r>
        <w:t xml:space="preserve">                                 помещения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 xml:space="preserve">                                            Лист N ____, всего листов _____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 xml:space="preserve">                            Дата &lt;1&gt; </w:t>
      </w:r>
      <w:r>
        <w:t>______________________________________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 xml:space="preserve">    Кадастровый номер &lt;2&gt; _________________________________________________</w:t>
      </w:r>
    </w:p>
    <w:p w:rsidR="00000000" w:rsidRDefault="00F83C6B">
      <w:pPr>
        <w:pStyle w:val="HTML"/>
      </w:pPr>
      <w:r>
        <w:t xml:space="preserve">    Инвентарный номер (ранее присвоенный учетный номер) &lt;3&gt; _______________</w:t>
      </w:r>
    </w:p>
    <w:p w:rsidR="00000000" w:rsidRDefault="00F83C6B">
      <w:pPr>
        <w:pStyle w:val="HTML"/>
      </w:pPr>
      <w:r>
        <w:t xml:space="preserve">  1. Описание объекта недвижимого имущества</w:t>
      </w:r>
    </w:p>
    <w:p w:rsidR="00000000" w:rsidRDefault="00F83C6B">
      <w:pPr>
        <w:pStyle w:val="HTML"/>
      </w:pPr>
      <w:r>
        <w:t xml:space="preserve">1.1. Кадастровый  </w:t>
      </w:r>
      <w:r>
        <w:t xml:space="preserve"> номер   здания  (сооружения),  в  котором    расположено</w:t>
      </w:r>
    </w:p>
    <w:p w:rsidR="00000000" w:rsidRDefault="00F83C6B">
      <w:pPr>
        <w:pStyle w:val="HTML"/>
      </w:pPr>
      <w:r>
        <w:t>помещение _________________________________________________________________</w:t>
      </w:r>
    </w:p>
    <w:p w:rsidR="00000000" w:rsidRDefault="00F83C6B">
      <w:pPr>
        <w:pStyle w:val="HTML"/>
      </w:pPr>
      <w:r>
        <w:t>1.2. Этаж (этажи), на котором расположено помещение _______________________</w:t>
      </w:r>
    </w:p>
    <w:p w:rsidR="00000000" w:rsidRDefault="00F83C6B">
      <w:pPr>
        <w:pStyle w:val="HTML"/>
      </w:pPr>
      <w:r>
        <w:t>1.3. Общая площадь помещения &lt;4&gt; _____________</w:t>
      </w:r>
      <w:r>
        <w:t>_____________________________</w:t>
      </w:r>
    </w:p>
    <w:p w:rsidR="00000000" w:rsidRDefault="00F83C6B">
      <w:pPr>
        <w:pStyle w:val="HTML"/>
      </w:pPr>
      <w:r>
        <w:t>1.4. Адрес (местоположение) &lt;5&gt;: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>-------------------T------------------------------------------------------¬</w:t>
      </w:r>
    </w:p>
    <w:p w:rsidR="00000000" w:rsidRDefault="00F83C6B">
      <w:pPr>
        <w:pStyle w:val="HTML"/>
      </w:pPr>
      <w:r>
        <w:t>¦Субъект Российской¦                                                      ¦</w:t>
      </w:r>
    </w:p>
    <w:p w:rsidR="00000000" w:rsidRDefault="00F83C6B">
      <w:pPr>
        <w:pStyle w:val="HTML"/>
      </w:pPr>
      <w:r>
        <w:t xml:space="preserve">¦Федерации         ¦                  </w:t>
      </w:r>
      <w:r>
        <w:t xml:space="preserve">                                    ¦</w:t>
      </w:r>
    </w:p>
    <w:p w:rsidR="00000000" w:rsidRDefault="00F83C6B">
      <w:pPr>
        <w:pStyle w:val="HTML"/>
      </w:pPr>
      <w:r>
        <w:t>+------------------+------------------------------------------------------+</w:t>
      </w:r>
    </w:p>
    <w:p w:rsidR="00000000" w:rsidRDefault="00F83C6B">
      <w:pPr>
        <w:pStyle w:val="HTML"/>
      </w:pPr>
      <w:r>
        <w:t>¦Район             ¦                                                      ¦</w:t>
      </w:r>
    </w:p>
    <w:p w:rsidR="00000000" w:rsidRDefault="00F83C6B">
      <w:pPr>
        <w:pStyle w:val="HTML"/>
      </w:pPr>
      <w:r>
        <w:t>+------------------+-------------T--------------------------------</w:t>
      </w:r>
      <w:r>
        <w:t>--------+</w:t>
      </w:r>
    </w:p>
    <w:p w:rsidR="00000000" w:rsidRDefault="00F83C6B">
      <w:pPr>
        <w:pStyle w:val="HTML"/>
      </w:pPr>
      <w:r>
        <w:t>¦Муниципальное     ¦тип          ¦                                        ¦</w:t>
      </w:r>
    </w:p>
    <w:p w:rsidR="00000000" w:rsidRDefault="00F83C6B">
      <w:pPr>
        <w:pStyle w:val="HTML"/>
      </w:pPr>
      <w:r>
        <w:t>¦образование       +-------------+----------------------------------------+</w:t>
      </w:r>
    </w:p>
    <w:p w:rsidR="00000000" w:rsidRDefault="00F83C6B">
      <w:pPr>
        <w:pStyle w:val="HTML"/>
      </w:pPr>
      <w:r>
        <w:t>¦                  ¦наименование ¦                                        ¦</w:t>
      </w:r>
    </w:p>
    <w:p w:rsidR="00000000" w:rsidRDefault="00F83C6B">
      <w:pPr>
        <w:pStyle w:val="HTML"/>
      </w:pPr>
      <w:r>
        <w:t>+-----------------</w:t>
      </w:r>
      <w:r>
        <w:t>-+-------------+----------------------------------------+</w:t>
      </w:r>
    </w:p>
    <w:p w:rsidR="00000000" w:rsidRDefault="00F83C6B">
      <w:pPr>
        <w:pStyle w:val="HTML"/>
      </w:pPr>
      <w:r>
        <w:t>¦Населенный пункт  ¦тип          ¦                                        ¦</w:t>
      </w:r>
    </w:p>
    <w:p w:rsidR="00000000" w:rsidRDefault="00F83C6B">
      <w:pPr>
        <w:pStyle w:val="HTML"/>
      </w:pPr>
      <w:r>
        <w:t>¦                  +-------------+----------------------------------------+</w:t>
      </w:r>
    </w:p>
    <w:p w:rsidR="00000000" w:rsidRDefault="00F83C6B">
      <w:pPr>
        <w:pStyle w:val="HTML"/>
      </w:pPr>
      <w:r>
        <w:t xml:space="preserve">¦                  ¦наименование ¦            </w:t>
      </w:r>
      <w:r>
        <w:t xml:space="preserve">                            ¦</w:t>
      </w:r>
    </w:p>
    <w:p w:rsidR="00000000" w:rsidRDefault="00F83C6B">
      <w:pPr>
        <w:pStyle w:val="HTML"/>
      </w:pPr>
      <w:r>
        <w:t>+------------------+-------------+----------------------------------------+</w:t>
      </w:r>
    </w:p>
    <w:p w:rsidR="00000000" w:rsidRDefault="00F83C6B">
      <w:pPr>
        <w:pStyle w:val="HTML"/>
      </w:pPr>
      <w:r>
        <w:t>¦Улица (проспект,  ¦тип          ¦                                        ¦</w:t>
      </w:r>
    </w:p>
    <w:p w:rsidR="00000000" w:rsidRDefault="00F83C6B">
      <w:pPr>
        <w:pStyle w:val="HTML"/>
      </w:pPr>
      <w:r>
        <w:t>¦переулок и т.д.)  +-------------+----------------------------------------</w:t>
      </w:r>
      <w:r>
        <w:t>+</w:t>
      </w:r>
    </w:p>
    <w:p w:rsidR="00000000" w:rsidRDefault="00F83C6B">
      <w:pPr>
        <w:pStyle w:val="HTML"/>
      </w:pPr>
      <w:r>
        <w:t>¦                  ¦наименование ¦                                        ¦</w:t>
      </w:r>
    </w:p>
    <w:p w:rsidR="00000000" w:rsidRDefault="00F83C6B">
      <w:pPr>
        <w:pStyle w:val="HTML"/>
      </w:pPr>
      <w:r>
        <w:t>+------------------+-------------+----------------------------------------+</w:t>
      </w:r>
    </w:p>
    <w:p w:rsidR="00000000" w:rsidRDefault="00F83C6B">
      <w:pPr>
        <w:pStyle w:val="HTML"/>
      </w:pPr>
      <w:r>
        <w:t>¦Номер дома        ¦                                                      ¦</w:t>
      </w:r>
    </w:p>
    <w:p w:rsidR="00000000" w:rsidRDefault="00F83C6B">
      <w:pPr>
        <w:pStyle w:val="HTML"/>
      </w:pPr>
      <w:r>
        <w:t>+------------------+------</w:t>
      </w:r>
      <w:r>
        <w:t>------------------------------------------------+</w:t>
      </w:r>
    </w:p>
    <w:p w:rsidR="00000000" w:rsidRDefault="00F83C6B">
      <w:pPr>
        <w:pStyle w:val="HTML"/>
      </w:pPr>
      <w:r>
        <w:t>¦Номер корпуса     ¦                                                      ¦</w:t>
      </w:r>
    </w:p>
    <w:p w:rsidR="00000000" w:rsidRDefault="00F83C6B">
      <w:pPr>
        <w:pStyle w:val="HTML"/>
      </w:pPr>
      <w:r>
        <w:t>+------------------+------------------------------------------------------+</w:t>
      </w:r>
    </w:p>
    <w:p w:rsidR="00000000" w:rsidRDefault="00F83C6B">
      <w:pPr>
        <w:pStyle w:val="HTML"/>
      </w:pPr>
      <w:r>
        <w:t xml:space="preserve">¦Номер строения    ¦                                  </w:t>
      </w:r>
      <w:r>
        <w:t xml:space="preserve">                    ¦</w:t>
      </w:r>
    </w:p>
    <w:p w:rsidR="00000000" w:rsidRDefault="00F83C6B">
      <w:pPr>
        <w:pStyle w:val="HTML"/>
      </w:pPr>
      <w:r>
        <w:t>+------------------+------------------------------------------------------+</w:t>
      </w:r>
    </w:p>
    <w:p w:rsidR="00000000" w:rsidRDefault="00F83C6B">
      <w:pPr>
        <w:pStyle w:val="HTML"/>
      </w:pPr>
      <w:r>
        <w:t>¦Литера            ¦                                                      ¦</w:t>
      </w:r>
    </w:p>
    <w:p w:rsidR="00000000" w:rsidRDefault="00F83C6B">
      <w:pPr>
        <w:pStyle w:val="HTML"/>
      </w:pPr>
      <w:r>
        <w:t>+------------------+------------------------------------------------------+</w:t>
      </w:r>
    </w:p>
    <w:p w:rsidR="00000000" w:rsidRDefault="00F83C6B">
      <w:pPr>
        <w:pStyle w:val="HTML"/>
      </w:pPr>
      <w:r>
        <w:t>¦Номер</w:t>
      </w:r>
      <w:r>
        <w:t xml:space="preserve"> помещения   ¦                                                      ¦</w:t>
      </w:r>
    </w:p>
    <w:p w:rsidR="00000000" w:rsidRDefault="00F83C6B">
      <w:pPr>
        <w:pStyle w:val="HTML"/>
      </w:pPr>
      <w:r>
        <w:t>¦(квартиры)        ¦                                                      ¦</w:t>
      </w:r>
    </w:p>
    <w:p w:rsidR="00000000" w:rsidRDefault="00F83C6B">
      <w:pPr>
        <w:pStyle w:val="HTML"/>
      </w:pPr>
      <w:r>
        <w:t>+------------------+------------------------------------------------------+</w:t>
      </w:r>
    </w:p>
    <w:p w:rsidR="00000000" w:rsidRDefault="00F83C6B">
      <w:pPr>
        <w:pStyle w:val="HTML"/>
      </w:pPr>
      <w:r>
        <w:t xml:space="preserve">¦Иное описание     ¦              </w:t>
      </w:r>
      <w:r>
        <w:t xml:space="preserve">                                        ¦</w:t>
      </w:r>
    </w:p>
    <w:p w:rsidR="00000000" w:rsidRDefault="00F83C6B">
      <w:pPr>
        <w:pStyle w:val="HTML"/>
      </w:pPr>
      <w:r>
        <w:t>¦местоположения    ¦                                                      ¦</w:t>
      </w:r>
    </w:p>
    <w:p w:rsidR="00000000" w:rsidRDefault="00F83C6B">
      <w:pPr>
        <w:pStyle w:val="HTML"/>
      </w:pPr>
      <w:r>
        <w:t>L------------------+-------------------------------------------------------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>1.5. Назначение помещения _________________________________</w:t>
      </w:r>
      <w:r>
        <w:t>________________</w:t>
      </w:r>
    </w:p>
    <w:p w:rsidR="00000000" w:rsidRDefault="00F83C6B">
      <w:pPr>
        <w:pStyle w:val="HTML"/>
      </w:pPr>
      <w:r>
        <w:t xml:space="preserve">                                         (жилое, нежилое)</w:t>
      </w:r>
    </w:p>
    <w:p w:rsidR="00000000" w:rsidRDefault="00F83C6B">
      <w:pPr>
        <w:pStyle w:val="HTML"/>
      </w:pPr>
      <w:r>
        <w:lastRenderedPageBreak/>
        <w:t>1.6. Вид жилого помещения в многоквартирном доме __________________________</w:t>
      </w:r>
    </w:p>
    <w:p w:rsidR="00000000" w:rsidRDefault="00F83C6B">
      <w:pPr>
        <w:pStyle w:val="HTML"/>
      </w:pPr>
      <w:r>
        <w:t xml:space="preserve">                                                    (комната, квартира)</w:t>
      </w:r>
    </w:p>
    <w:p w:rsidR="00000000" w:rsidRDefault="00F83C6B">
      <w:pPr>
        <w:pStyle w:val="HTML"/>
      </w:pPr>
      <w:r>
        <w:t xml:space="preserve">1.7. Кадастровый номер квартиры, </w:t>
      </w:r>
      <w:r>
        <w:t>в которой расположена комната &lt;6&gt;</w:t>
      </w:r>
    </w:p>
    <w:p w:rsidR="00000000" w:rsidRDefault="00F83C6B">
      <w:pPr>
        <w:pStyle w:val="HTML"/>
      </w:pPr>
      <w:r>
        <w:t>___________________________________________________________________________</w:t>
      </w:r>
    </w:p>
    <w:p w:rsidR="00000000" w:rsidRDefault="00F83C6B">
      <w:pPr>
        <w:pStyle w:val="HTML"/>
      </w:pPr>
      <w:r>
        <w:t>1.8. Номер помещения на поэтажном плане &lt;7&gt; _______________________________</w:t>
      </w:r>
    </w:p>
    <w:p w:rsidR="00000000" w:rsidRDefault="00F83C6B">
      <w:pPr>
        <w:pStyle w:val="HTML"/>
      </w:pPr>
      <w:r>
        <w:t xml:space="preserve">1.9. Предыдущие   кадастровые   (условные)   номера   объекта  </w:t>
      </w:r>
      <w:r>
        <w:t>недвижимости</w:t>
      </w:r>
    </w:p>
    <w:p w:rsidR="00000000" w:rsidRDefault="00F83C6B">
      <w:pPr>
        <w:pStyle w:val="HTML"/>
      </w:pPr>
      <w:r>
        <w:t>имущества &lt;8&gt;: ____________________________________________________________</w:t>
      </w:r>
    </w:p>
    <w:p w:rsidR="00000000" w:rsidRDefault="00F83C6B">
      <w:pPr>
        <w:pStyle w:val="HTML"/>
      </w:pPr>
      <w:r>
        <w:t>1.10. Примечание &lt;9&gt;: _____________________________________________________</w:t>
      </w:r>
    </w:p>
    <w:p w:rsidR="00000000" w:rsidRDefault="00F83C6B">
      <w:pPr>
        <w:pStyle w:val="HTML"/>
      </w:pPr>
      <w:r>
        <w:t>___________________________________________________________________________</w:t>
      </w:r>
    </w:p>
    <w:p w:rsidR="00000000" w:rsidRDefault="00F83C6B">
      <w:pPr>
        <w:pStyle w:val="HTML"/>
      </w:pPr>
      <w:r>
        <w:t>1.11. _________</w:t>
      </w:r>
      <w:r>
        <w:t>____________________________________________________________</w:t>
      </w:r>
    </w:p>
    <w:p w:rsidR="00000000" w:rsidRDefault="00F83C6B">
      <w:pPr>
        <w:pStyle w:val="HTML"/>
      </w:pPr>
      <w:r>
        <w:t xml:space="preserve">                   (наименование органа или организации) &lt;10&gt;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>Руководитель (уполномоченное лицо)   ___________  _________________________</w:t>
      </w:r>
    </w:p>
    <w:p w:rsidR="00000000" w:rsidRDefault="00F83C6B">
      <w:pPr>
        <w:pStyle w:val="HTML"/>
      </w:pPr>
      <w:r>
        <w:t xml:space="preserve">  (полное наименование должности)     (подпись)     (и</w:t>
      </w:r>
      <w:r>
        <w:t>нициалы, фамилия)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 xml:space="preserve">                                   М.П.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 xml:space="preserve">                       КАДАСТРОВЫЙ ПАСПОРТ ПОМЕЩЕНИЯ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 xml:space="preserve">                                            Лист N ____, всего листов _____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 xml:space="preserve">    Кадастровый номер ___________________________________</w:t>
      </w:r>
      <w:r>
        <w:t>__________________</w:t>
      </w:r>
    </w:p>
    <w:p w:rsidR="00000000" w:rsidRDefault="00F83C6B">
      <w:pPr>
        <w:pStyle w:val="HTML"/>
      </w:pPr>
      <w:r>
        <w:t xml:space="preserve">    Инвентарный номер (ранее присвоенный учетный номер) ___________________</w:t>
      </w:r>
    </w:p>
    <w:p w:rsidR="00000000" w:rsidRDefault="00F83C6B">
      <w:pPr>
        <w:pStyle w:val="HTML"/>
      </w:pPr>
      <w:r>
        <w:t>2. План расположения помещения на этаже &lt;11&gt;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>--------------------------------------------------------------------------¬</w:t>
      </w:r>
    </w:p>
    <w:p w:rsidR="00000000" w:rsidRDefault="00F83C6B">
      <w:pPr>
        <w:pStyle w:val="HTML"/>
      </w:pPr>
      <w:r>
        <w:t xml:space="preserve">¦                                    </w:t>
      </w:r>
      <w:r>
        <w:t xml:space="preserve">                                     ¦</w:t>
      </w:r>
    </w:p>
    <w:p w:rsidR="00000000" w:rsidRDefault="00F83C6B">
      <w:pPr>
        <w:pStyle w:val="HTML"/>
      </w:pPr>
      <w:r>
        <w:t>¦                                                                         ¦</w:t>
      </w:r>
    </w:p>
    <w:p w:rsidR="00000000" w:rsidRDefault="00F83C6B">
      <w:pPr>
        <w:pStyle w:val="HTML"/>
      </w:pPr>
      <w:r>
        <w:t>¦                                                                         ¦</w:t>
      </w:r>
    </w:p>
    <w:p w:rsidR="00000000" w:rsidRDefault="00F83C6B">
      <w:pPr>
        <w:pStyle w:val="HTML"/>
      </w:pPr>
      <w:r>
        <w:t xml:space="preserve">¦                                                                </w:t>
      </w:r>
      <w:r>
        <w:t xml:space="preserve">         ¦</w:t>
      </w:r>
    </w:p>
    <w:p w:rsidR="00000000" w:rsidRDefault="00F83C6B">
      <w:pPr>
        <w:pStyle w:val="HTML"/>
      </w:pPr>
      <w:r>
        <w:t>¦                                                                         ¦</w:t>
      </w:r>
    </w:p>
    <w:p w:rsidR="00000000" w:rsidRDefault="00F83C6B">
      <w:pPr>
        <w:pStyle w:val="HTML"/>
      </w:pPr>
      <w:r>
        <w:t>¦                                                                         ¦</w:t>
      </w:r>
    </w:p>
    <w:p w:rsidR="00000000" w:rsidRDefault="00F83C6B">
      <w:pPr>
        <w:pStyle w:val="HTML"/>
      </w:pPr>
      <w:r>
        <w:t>¦                                                                         ¦</w:t>
      </w:r>
    </w:p>
    <w:p w:rsidR="00000000" w:rsidRDefault="00F83C6B">
      <w:pPr>
        <w:pStyle w:val="HTML"/>
      </w:pPr>
      <w:r>
        <w:t xml:space="preserve">¦                </w:t>
      </w:r>
      <w:r>
        <w:t xml:space="preserve">                                                         ¦</w:t>
      </w:r>
    </w:p>
    <w:p w:rsidR="00000000" w:rsidRDefault="00F83C6B">
      <w:pPr>
        <w:pStyle w:val="HTML"/>
      </w:pPr>
      <w:r>
        <w:t>¦                                                                         ¦</w:t>
      </w:r>
    </w:p>
    <w:p w:rsidR="00000000" w:rsidRDefault="00F83C6B">
      <w:pPr>
        <w:pStyle w:val="HTML"/>
      </w:pPr>
      <w:r>
        <w:t>¦                                                                         ¦</w:t>
      </w:r>
    </w:p>
    <w:p w:rsidR="00000000" w:rsidRDefault="00F83C6B">
      <w:pPr>
        <w:pStyle w:val="HTML"/>
      </w:pPr>
      <w:r>
        <w:t>L--------------------------------------------------------------------------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>Масштаб 1: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>Руководитель (уполномоченное лицо)   ___________  _________________________</w:t>
      </w:r>
    </w:p>
    <w:p w:rsidR="00000000" w:rsidRDefault="00F83C6B">
      <w:pPr>
        <w:pStyle w:val="HTML"/>
      </w:pPr>
      <w:r>
        <w:t xml:space="preserve">  (полное наименование должности)     (подпись)      (инициалы, фамилия)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HTML"/>
      </w:pPr>
      <w:r>
        <w:t xml:space="preserve">           </w:t>
      </w:r>
      <w:r>
        <w:t xml:space="preserve">                        М.П.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a3"/>
      </w:pPr>
      <w:r>
        <w:t>--------------------------------</w:t>
      </w:r>
    </w:p>
    <w:p w:rsidR="00000000" w:rsidRDefault="00F83C6B">
      <w:pPr>
        <w:pStyle w:val="a3"/>
        <w:jc w:val="both"/>
      </w:pPr>
      <w:r>
        <w:t xml:space="preserve">&lt;1&gt; Указывается дата заполнения кадастрового паспорта в последовательности: день месяца, месяц, год. День месяца и месяц оформляют двумя парами арабских цифр, </w:t>
      </w:r>
      <w:r>
        <w:lastRenderedPageBreak/>
        <w:t>разделенными точкой; год - четыр</w:t>
      </w:r>
      <w:r>
        <w:t>ьмя арабскими цифрами. Допускается словесно-цифровой способ оформления даты, например 01 марта 2008 г.</w:t>
      </w:r>
    </w:p>
    <w:p w:rsidR="00000000" w:rsidRDefault="00F83C6B">
      <w:pPr>
        <w:pStyle w:val="a3"/>
        <w:jc w:val="both"/>
      </w:pPr>
      <w:r>
        <w:t>&lt;2&gt; Указывается кадастровый номер помещения.</w:t>
      </w:r>
    </w:p>
    <w:p w:rsidR="00000000" w:rsidRDefault="00F83C6B">
      <w:pPr>
        <w:pStyle w:val="a3"/>
        <w:jc w:val="both"/>
      </w:pPr>
      <w:r>
        <w:t>Строка не заполняется в переходный период (до 1 января 2010 г.), если на территории субъекта Российской Феде</w:t>
      </w:r>
      <w:r>
        <w:t>рации действует порядок осуществления государственного учета, установленный на день вступления в силу Федерального закона от 24 июля 2007 г. N 221-ФЗ "О государственном кадастре недвижимости" (Собрание законодательства Российской Федерации, 2007, N 31, ст.</w:t>
      </w:r>
      <w:r>
        <w:t xml:space="preserve"> 4017)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фонда.</w:t>
      </w:r>
    </w:p>
    <w:p w:rsidR="00000000" w:rsidRDefault="00F83C6B">
      <w:pPr>
        <w:pStyle w:val="a3"/>
        <w:jc w:val="both"/>
      </w:pPr>
      <w:r>
        <w:t>&lt;3&gt; Указывается государств</w:t>
      </w:r>
      <w:r>
        <w:t>енный учетный номер, присвоенный помещению органом (организацией) по государственному техническому учету и (или) технической инвентаризации.</w:t>
      </w:r>
    </w:p>
    <w:p w:rsidR="00000000" w:rsidRDefault="00F83C6B">
      <w:pPr>
        <w:pStyle w:val="a3"/>
        <w:jc w:val="both"/>
      </w:pPr>
      <w:r>
        <w:t>&lt;4&gt; Указывается общая площадь помещения в квадратных метрах с точностью до одной десятой квадратного метра.</w:t>
      </w:r>
    </w:p>
    <w:p w:rsidR="00000000" w:rsidRDefault="00F83C6B">
      <w:pPr>
        <w:pStyle w:val="a3"/>
        <w:jc w:val="both"/>
      </w:pPr>
      <w:r>
        <w:t>&lt;5&gt; Ука</w:t>
      </w:r>
      <w:r>
        <w:t>зывается официально присвоенный (почтовый) адрес.</w:t>
      </w:r>
    </w:p>
    <w:p w:rsidR="00000000" w:rsidRDefault="00F83C6B">
      <w:pPr>
        <w:pStyle w:val="a3"/>
        <w:jc w:val="both"/>
      </w:pPr>
      <w:r>
        <w:t>Наименования субъекта Российской Федерации и муниципального образования заполняются в соответствии с уставом (конституцией) субъекта Российской Федерации, уставом муниципального образования.</w:t>
      </w:r>
    </w:p>
    <w:p w:rsidR="00000000" w:rsidRDefault="00F83C6B">
      <w:pPr>
        <w:pStyle w:val="a3"/>
        <w:jc w:val="both"/>
      </w:pPr>
      <w:r>
        <w:t xml:space="preserve">При заполнении </w:t>
      </w:r>
      <w:r>
        <w:t>строк "муниципальное образование", "населенный пункт" указываются также тип муниципального образования (муниципальный район, городской округ, поселение) и тип населенного пункта (город, село, деревня и т.д.). При заполнении строки "улица" указываются наиме</w:t>
      </w:r>
      <w:r>
        <w:t>нование улицы и ее тип (переулок, проезд, улица и т.д.). В строке "литера" указывается присвоенная органом (организацией) по государственному техническому учету и (или) технической инвентаризации литера помещения.</w:t>
      </w:r>
    </w:p>
    <w:p w:rsidR="00000000" w:rsidRDefault="00F83C6B">
      <w:pPr>
        <w:pStyle w:val="a3"/>
        <w:jc w:val="both"/>
      </w:pPr>
      <w:r>
        <w:t>В случае отсутствия официально присвоенног</w:t>
      </w:r>
      <w:r>
        <w:t>о адреса объекта недвижимости, в котором расположено помещение, сведения о местоположении помещения вносятся в строку "иное описание местоположения".</w:t>
      </w:r>
    </w:p>
    <w:p w:rsidR="00000000" w:rsidRDefault="00F83C6B">
      <w:pPr>
        <w:pStyle w:val="a3"/>
        <w:jc w:val="both"/>
      </w:pPr>
      <w:r>
        <w:t>&lt;6&gt; Заполняется, если кадастровый паспорт выдается на комнату в квартире.</w:t>
      </w:r>
    </w:p>
    <w:p w:rsidR="00000000" w:rsidRDefault="00F83C6B">
      <w:pPr>
        <w:pStyle w:val="a3"/>
        <w:jc w:val="both"/>
      </w:pPr>
      <w:r>
        <w:t xml:space="preserve">&lt;7&gt; Заполняется, если помещение </w:t>
      </w:r>
      <w:r>
        <w:t>не имеет другого номера, кроме номера на поэтажном плане.</w:t>
      </w:r>
    </w:p>
    <w:p w:rsidR="00000000" w:rsidRDefault="00F83C6B">
      <w:pPr>
        <w:pStyle w:val="a3"/>
        <w:jc w:val="both"/>
      </w:pPr>
      <w:r>
        <w:t xml:space="preserve">&lt;8&gt; Указывается кадастровый номер объекта недвижимости, в результате раздела, объединения, выдела доли в натуре или другого соответствующего законодательству Российской Федерации действия с которым </w:t>
      </w:r>
      <w:r>
        <w:t>образовано помещение.</w:t>
      </w:r>
    </w:p>
    <w:p w:rsidR="00000000" w:rsidRDefault="00F83C6B">
      <w:pPr>
        <w:pStyle w:val="a3"/>
        <w:jc w:val="both"/>
      </w:pPr>
      <w:r>
        <w:t>&lt;9&gt; Указывается иная информация, необходимая для целей государственной регистрации прав на помещение.</w:t>
      </w:r>
    </w:p>
    <w:p w:rsidR="00000000" w:rsidRDefault="00F83C6B">
      <w:pPr>
        <w:pStyle w:val="a3"/>
        <w:jc w:val="both"/>
      </w:pPr>
      <w:r>
        <w:t>&lt;10&gt; Указывается наименование органа (организации), заполнившего и выдавшего кадастровый паспорт. В переходный период (до 1 января 2</w:t>
      </w:r>
      <w:r>
        <w:t xml:space="preserve">010 г.), если в соответствии со </w:t>
      </w:r>
      <w:r>
        <w:lastRenderedPageBreak/>
        <w:t>статьей 43 Федерального закона от 24 июля 2007 г. N 221-ФЗ "О государственном кадастре недвижимости" Правительством Российской Федерации не установлено иное, кадастровый паспорт выдается соответствующим органом (организацией</w:t>
      </w:r>
      <w:r>
        <w:t>) по государственному техническому учету и (или) технической инвентаризации. Если кадастровый паспорт выдается органом (организацией) по государственному техническому учету и (или) технической инвентаризации, также указываются реквизиты (дата, номер) свиде</w:t>
      </w:r>
      <w:r>
        <w:t>тельства об аккредитации.</w:t>
      </w:r>
    </w:p>
    <w:p w:rsidR="00000000" w:rsidRDefault="00F83C6B">
      <w:pPr>
        <w:pStyle w:val="a3"/>
        <w:jc w:val="both"/>
      </w:pPr>
      <w:r>
        <w:t>&lt;11&gt; На плане расположения помещения на этаже отображаются границы помещения (местоположение) в пределах этажа здания, сооружения (части здания, части сооружения), в котором расположено помещение. Ниже плана расположения помещения</w:t>
      </w:r>
      <w:r>
        <w:t xml:space="preserve"> на этаже указывается масштаб.</w:t>
      </w:r>
    </w:p>
    <w:p w:rsidR="00000000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3C6B">
      <w:pPr>
        <w:pStyle w:val="a3"/>
        <w:jc w:val="both"/>
      </w:pPr>
      <w:r>
        <w:t>Примечание. Оформление кадастрового паспорта на бумажном носителе может производиться с применением технических средств, а также ручным или комбинированным способом. Все записи, за исключением установленных законодательством случаев, производятся на русско</w:t>
      </w:r>
      <w:r>
        <w:t xml:space="preserve">м языке, числа записываются арабскими цифрами. Внесение текстовых сведений вручную (от руки) производится разборчиво, пастой (тушью, чернилами) синего цвета. Опечатки, подчистки, приписки, зачеркнутые слова и иные не оговоренные в документе исправления не </w:t>
      </w:r>
      <w:r>
        <w:t>допускаются. Кадастровый паспорт оформляется на одной стороне вертикально расположенных одного или более листов формата A4; план расположения помещения на этаже может оформляться на листе(ах) большего формата. Каждый лист кадастрового паспорта, в том числе</w:t>
      </w:r>
      <w:r>
        <w:t xml:space="preserve"> оформляемый на отдельном листе план расположения помещения на этаже, заверяется подписью руководителя выдавшего его органа (организации) или уполномоченного в установленном порядке лица и печатью такого органа (организации). На каждом листе кадастрового п</w:t>
      </w:r>
      <w:r>
        <w:t>аспорта проставляются номер листа и общее количество листов, которое содержит кадастровый паспорт.</w:t>
      </w:r>
    </w:p>
    <w:p w:rsidR="00F83C6B" w:rsidRDefault="00F83C6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F8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/>
  <w:rsids>
    <w:rsidRoot w:val="007F4280"/>
    <w:rsid w:val="007F4280"/>
    <w:rsid w:val="00A5442E"/>
    <w:rsid w:val="00F8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8963</Characters>
  <Application>Microsoft Office Word</Application>
  <DocSecurity>0</DocSecurity>
  <Lines>74</Lines>
  <Paragraphs>21</Paragraphs>
  <ScaleCrop>false</ScaleCrop>
  <Company>Romeo1994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Кадастровый паспорт помещения - версия в формате DOC</dc:title>
  <dc:creator>Владислав</dc:creator>
  <cp:lastModifiedBy>Владислав</cp:lastModifiedBy>
  <cp:revision>2</cp:revision>
  <dcterms:created xsi:type="dcterms:W3CDTF">2015-09-15T15:31:00Z</dcterms:created>
  <dcterms:modified xsi:type="dcterms:W3CDTF">2015-09-15T15:31:00Z</dcterms:modified>
</cp:coreProperties>
</file>